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50E7" w14:textId="77777777" w:rsidR="00334525" w:rsidRPr="00873F23" w:rsidRDefault="00334525">
      <w:pPr>
        <w:rPr>
          <w:rFonts w:ascii="Times New Roman" w:hAnsi="Times New Roman" w:cs="Times New Roman"/>
        </w:rPr>
      </w:pPr>
    </w:p>
    <w:p w14:paraId="21747687" w14:textId="77777777" w:rsidR="00334525" w:rsidRPr="000C0D0D" w:rsidRDefault="002F2D11" w:rsidP="001370AF">
      <w:pPr>
        <w:jc w:val="center"/>
        <w:rPr>
          <w:rFonts w:cs="Times New Roman"/>
          <w:b/>
        </w:rPr>
      </w:pPr>
      <w:r w:rsidRPr="000C0D0D">
        <w:rPr>
          <w:rFonts w:cs="Times New Roman"/>
          <w:b/>
        </w:rPr>
        <w:t>Rationale and Key Points</w:t>
      </w:r>
      <w:r w:rsidR="00334525" w:rsidRPr="000C0D0D">
        <w:rPr>
          <w:rFonts w:cs="Times New Roman"/>
          <w:b/>
        </w:rPr>
        <w:t xml:space="preserve"> Resources</w:t>
      </w:r>
    </w:p>
    <w:p w14:paraId="0BF3CCE6" w14:textId="77777777" w:rsidR="00334525" w:rsidRPr="000C0D0D" w:rsidRDefault="00334525">
      <w:pPr>
        <w:rPr>
          <w:rFonts w:cs="Times New Roman"/>
        </w:rPr>
      </w:pPr>
    </w:p>
    <w:p w14:paraId="23083B58" w14:textId="77777777" w:rsidR="00EF08EC" w:rsidRPr="000C0D0D" w:rsidRDefault="00334525">
      <w:pPr>
        <w:rPr>
          <w:rFonts w:cs="Times New Roman"/>
          <w:b/>
        </w:rPr>
      </w:pPr>
      <w:r w:rsidRPr="000C0D0D">
        <w:rPr>
          <w:rFonts w:cs="Times New Roman"/>
          <w:b/>
        </w:rPr>
        <w:t>Print Resources</w:t>
      </w:r>
    </w:p>
    <w:p w14:paraId="0DD963C2" w14:textId="77777777" w:rsidR="00EF08EC" w:rsidRPr="000C0D0D" w:rsidRDefault="00EF08EC">
      <w:pPr>
        <w:rPr>
          <w:rFonts w:cs="Times New Roman"/>
          <w:b/>
        </w:rPr>
      </w:pPr>
    </w:p>
    <w:p w14:paraId="67D4B336" w14:textId="77777777" w:rsidR="00334525" w:rsidRPr="000C0D0D" w:rsidRDefault="00EF08EC">
      <w:pPr>
        <w:rPr>
          <w:rFonts w:cs="Times New Roman"/>
          <w:b/>
        </w:rPr>
      </w:pPr>
      <w:r w:rsidRPr="000C0D0D">
        <w:rPr>
          <w:rFonts w:cs="Times New Roman"/>
          <w:b/>
        </w:rPr>
        <w:t>Books</w:t>
      </w:r>
    </w:p>
    <w:p w14:paraId="65EBFF1F" w14:textId="77777777" w:rsidR="00334525" w:rsidRPr="000C0D0D" w:rsidRDefault="00334525">
      <w:pPr>
        <w:rPr>
          <w:rFonts w:cs="Times New Roman"/>
        </w:rPr>
      </w:pPr>
    </w:p>
    <w:p w14:paraId="29A746AB" w14:textId="464157C5" w:rsidR="00D10996" w:rsidRPr="000C0D0D" w:rsidRDefault="00D10996" w:rsidP="00484A1E">
      <w:pPr>
        <w:autoSpaceDE w:val="0"/>
        <w:autoSpaceDN w:val="0"/>
        <w:adjustRightInd w:val="0"/>
        <w:ind w:left="720"/>
        <w:rPr>
          <w:rFonts w:cs="Times New Roman"/>
          <w:b/>
          <w:i/>
        </w:rPr>
      </w:pPr>
      <w:r w:rsidRPr="000C0D0D">
        <w:rPr>
          <w:rFonts w:cs="Times New Roman"/>
          <w:b/>
          <w:i/>
        </w:rPr>
        <w:t xml:space="preserve">Bright </w:t>
      </w:r>
      <w:r w:rsidR="00B532FB" w:rsidRPr="000C0D0D">
        <w:rPr>
          <w:rFonts w:cs="Times New Roman"/>
          <w:b/>
          <w:i/>
        </w:rPr>
        <w:t>Futures</w:t>
      </w:r>
      <w:r w:rsidRPr="000C0D0D">
        <w:rPr>
          <w:rFonts w:cs="Times New Roman"/>
          <w:b/>
          <w:i/>
        </w:rPr>
        <w:t xml:space="preserve"> for Exceptional Learners: An Action Agenda to</w:t>
      </w:r>
      <w:r w:rsidR="000C0D0D">
        <w:rPr>
          <w:rFonts w:cs="Times New Roman"/>
          <w:b/>
          <w:i/>
        </w:rPr>
        <w:t xml:space="preserve"> Achieve Quality Conditions for </w:t>
      </w:r>
      <w:r w:rsidRPr="000C0D0D">
        <w:rPr>
          <w:rFonts w:cs="Times New Roman"/>
          <w:b/>
          <w:i/>
        </w:rPr>
        <w:t>Teaching and Learning</w:t>
      </w:r>
    </w:p>
    <w:p w14:paraId="114ED202" w14:textId="77777777" w:rsidR="00484A1E" w:rsidRPr="000C0D0D" w:rsidRDefault="00484A1E" w:rsidP="00484A1E">
      <w:pPr>
        <w:autoSpaceDE w:val="0"/>
        <w:autoSpaceDN w:val="0"/>
        <w:adjustRightInd w:val="0"/>
        <w:ind w:left="720"/>
        <w:rPr>
          <w:rFonts w:cs="Times New Roman"/>
          <w:color w:val="FF0000"/>
        </w:rPr>
      </w:pPr>
      <w:proofErr w:type="spellStart"/>
      <w:r w:rsidRPr="000C0D0D">
        <w:rPr>
          <w:rFonts w:cs="Times New Roman"/>
        </w:rPr>
        <w:t>Kozleski</w:t>
      </w:r>
      <w:proofErr w:type="spellEnd"/>
      <w:r w:rsidRPr="000C0D0D">
        <w:rPr>
          <w:rFonts w:cs="Times New Roman"/>
        </w:rPr>
        <w:t xml:space="preserve">, E., </w:t>
      </w:r>
      <w:proofErr w:type="spellStart"/>
      <w:r w:rsidRPr="000C0D0D">
        <w:rPr>
          <w:rFonts w:cs="Times New Roman"/>
        </w:rPr>
        <w:t>Mainzer</w:t>
      </w:r>
      <w:proofErr w:type="spellEnd"/>
      <w:r w:rsidRPr="000C0D0D">
        <w:rPr>
          <w:rFonts w:cs="Times New Roman"/>
        </w:rPr>
        <w:t xml:space="preserve">, R., &amp; </w:t>
      </w:r>
      <w:proofErr w:type="spellStart"/>
      <w:r w:rsidRPr="000C0D0D">
        <w:rPr>
          <w:rFonts w:cs="Times New Roman"/>
        </w:rPr>
        <w:t>Deschler</w:t>
      </w:r>
      <w:proofErr w:type="spellEnd"/>
      <w:r w:rsidRPr="000C0D0D">
        <w:rPr>
          <w:rFonts w:cs="Times New Roman"/>
        </w:rPr>
        <w:t xml:space="preserve">, D. (2000). </w:t>
      </w:r>
      <w:r w:rsidRPr="000C0D0D">
        <w:rPr>
          <w:rFonts w:cs="Times New Roman"/>
          <w:i/>
          <w:iCs/>
        </w:rPr>
        <w:t>Bright futures for exceptional learners: An action agenda to achieve quality conditions for</w:t>
      </w:r>
      <w:r w:rsidR="00B06C68" w:rsidRPr="000C0D0D">
        <w:rPr>
          <w:rFonts w:cs="Times New Roman"/>
          <w:i/>
          <w:iCs/>
        </w:rPr>
        <w:t xml:space="preserve"> </w:t>
      </w:r>
      <w:r w:rsidRPr="000C0D0D">
        <w:rPr>
          <w:rFonts w:cs="Times New Roman"/>
          <w:i/>
          <w:iCs/>
        </w:rPr>
        <w:t xml:space="preserve">teaching and learning. </w:t>
      </w:r>
      <w:r w:rsidRPr="000C0D0D">
        <w:rPr>
          <w:rFonts w:cs="Times New Roman"/>
        </w:rPr>
        <w:t xml:space="preserve">Reston, VA: Council for Exceptional Children. </w:t>
      </w:r>
    </w:p>
    <w:p w14:paraId="55FC190F" w14:textId="77777777" w:rsidR="00334525" w:rsidRPr="000C0D0D" w:rsidRDefault="00334525">
      <w:pPr>
        <w:rPr>
          <w:rFonts w:cs="Times New Roman"/>
        </w:rPr>
      </w:pPr>
    </w:p>
    <w:p w14:paraId="435A27FF" w14:textId="77777777" w:rsidR="00EF08EC" w:rsidRPr="000C0D0D" w:rsidRDefault="00EF08EC">
      <w:pPr>
        <w:rPr>
          <w:rFonts w:cs="Times New Roman"/>
          <w:b/>
        </w:rPr>
      </w:pPr>
      <w:r w:rsidRPr="000C0D0D">
        <w:rPr>
          <w:rFonts w:cs="Times New Roman"/>
          <w:b/>
        </w:rPr>
        <w:t>Articles</w:t>
      </w:r>
      <w:r w:rsidR="00A479FE" w:rsidRPr="000C0D0D">
        <w:rPr>
          <w:rFonts w:cs="Times New Roman"/>
          <w:b/>
        </w:rPr>
        <w:t xml:space="preserve"> &amp; Journals</w:t>
      </w:r>
    </w:p>
    <w:p w14:paraId="74BD296A" w14:textId="77777777" w:rsidR="00067724" w:rsidRPr="000C0D0D" w:rsidRDefault="00067724">
      <w:pPr>
        <w:rPr>
          <w:rFonts w:cs="Times New Roman"/>
        </w:rPr>
      </w:pPr>
    </w:p>
    <w:p w14:paraId="17EAC82A" w14:textId="77777777" w:rsidR="004C310B" w:rsidRPr="000C0D0D" w:rsidRDefault="004C310B" w:rsidP="00484A1E">
      <w:pPr>
        <w:ind w:left="720"/>
        <w:rPr>
          <w:rFonts w:cs="Times New Roman"/>
        </w:rPr>
      </w:pPr>
      <w:proofErr w:type="spellStart"/>
      <w:proofErr w:type="gramStart"/>
      <w:r w:rsidRPr="000C0D0D">
        <w:rPr>
          <w:rFonts w:cs="Times New Roman"/>
        </w:rPr>
        <w:t>Bambrick-Santoyo</w:t>
      </w:r>
      <w:proofErr w:type="spellEnd"/>
      <w:r w:rsidRPr="000C0D0D">
        <w:rPr>
          <w:rFonts w:cs="Times New Roman"/>
        </w:rPr>
        <w:t>, P. (2012).</w:t>
      </w:r>
      <w:proofErr w:type="gramEnd"/>
      <w:r w:rsidRPr="000C0D0D">
        <w:rPr>
          <w:rFonts w:cs="Times New Roman"/>
        </w:rPr>
        <w:t xml:space="preserve"> </w:t>
      </w:r>
      <w:proofErr w:type="gramStart"/>
      <w:r w:rsidRPr="000C0D0D">
        <w:rPr>
          <w:rFonts w:cs="Times New Roman"/>
        </w:rPr>
        <w:t>Beyond the scoreboard.</w:t>
      </w:r>
      <w:proofErr w:type="gramEnd"/>
      <w:r w:rsidRPr="000C0D0D">
        <w:rPr>
          <w:rFonts w:cs="Times New Roman"/>
          <w:i/>
          <w:iCs/>
        </w:rPr>
        <w:t xml:space="preserve"> </w:t>
      </w:r>
      <w:proofErr w:type="gramStart"/>
      <w:r w:rsidRPr="000C0D0D">
        <w:rPr>
          <w:rFonts w:cs="Times New Roman"/>
          <w:i/>
          <w:iCs/>
        </w:rPr>
        <w:t>Educational Leadership, 70</w:t>
      </w:r>
      <w:r w:rsidRPr="000C0D0D">
        <w:rPr>
          <w:rFonts w:cs="Times New Roman"/>
        </w:rPr>
        <w:t>(3), 26-30.</w:t>
      </w:r>
      <w:proofErr w:type="gramEnd"/>
    </w:p>
    <w:p w14:paraId="250DA217" w14:textId="77777777" w:rsidR="004C310B" w:rsidRPr="000C0D0D" w:rsidRDefault="004C310B" w:rsidP="00484A1E">
      <w:pPr>
        <w:ind w:left="720"/>
        <w:rPr>
          <w:rFonts w:cs="Times New Roman"/>
        </w:rPr>
      </w:pPr>
    </w:p>
    <w:p w14:paraId="2A2CF0B4" w14:textId="22E121D3" w:rsidR="004C310B" w:rsidRPr="000C0D0D" w:rsidRDefault="004C310B" w:rsidP="000C0D0D">
      <w:pPr>
        <w:ind w:left="720"/>
        <w:rPr>
          <w:rFonts w:cs="Times New Roman"/>
        </w:rPr>
      </w:pPr>
      <w:proofErr w:type="spellStart"/>
      <w:r w:rsidRPr="000C0D0D">
        <w:rPr>
          <w:rFonts w:cs="Times New Roman"/>
        </w:rPr>
        <w:t>Marzano</w:t>
      </w:r>
      <w:proofErr w:type="spellEnd"/>
      <w:r w:rsidRPr="000C0D0D">
        <w:rPr>
          <w:rFonts w:cs="Times New Roman"/>
        </w:rPr>
        <w:t xml:space="preserve">, R. J. (2012). </w:t>
      </w:r>
      <w:proofErr w:type="gramStart"/>
      <w:r w:rsidRPr="000C0D0D">
        <w:rPr>
          <w:rFonts w:cs="Times New Roman"/>
        </w:rPr>
        <w:t>The Two Purposes of Teacher Evaluation.</w:t>
      </w:r>
      <w:proofErr w:type="gramEnd"/>
      <w:r w:rsidRPr="000C0D0D">
        <w:rPr>
          <w:rFonts w:cs="Times New Roman"/>
        </w:rPr>
        <w:t xml:space="preserve"> </w:t>
      </w:r>
      <w:proofErr w:type="gramStart"/>
      <w:r w:rsidRPr="000C0D0D">
        <w:rPr>
          <w:rFonts w:cs="Times New Roman"/>
          <w:i/>
          <w:iCs/>
        </w:rPr>
        <w:t>Educational Leadership</w:t>
      </w:r>
      <w:r w:rsidRPr="000C0D0D">
        <w:rPr>
          <w:rFonts w:cs="Times New Roman"/>
        </w:rPr>
        <w:t xml:space="preserve">, </w:t>
      </w:r>
      <w:r w:rsidRPr="000C0D0D">
        <w:rPr>
          <w:rFonts w:cs="Times New Roman"/>
          <w:i/>
          <w:iCs/>
        </w:rPr>
        <w:t>70</w:t>
      </w:r>
      <w:r w:rsidR="000C0D0D">
        <w:rPr>
          <w:rFonts w:cs="Times New Roman"/>
        </w:rPr>
        <w:t>(3), 14-</w:t>
      </w:r>
      <w:r w:rsidRPr="000C0D0D">
        <w:rPr>
          <w:rFonts w:cs="Times New Roman"/>
        </w:rPr>
        <w:t>19.</w:t>
      </w:r>
      <w:proofErr w:type="gramEnd"/>
    </w:p>
    <w:p w14:paraId="191AE94F" w14:textId="77777777" w:rsidR="004C310B" w:rsidRPr="000C0D0D" w:rsidRDefault="004C310B" w:rsidP="0007426D">
      <w:pPr>
        <w:ind w:left="1440" w:hanging="720"/>
        <w:rPr>
          <w:rFonts w:cs="Times New Roman"/>
        </w:rPr>
      </w:pPr>
    </w:p>
    <w:p w14:paraId="66B6FD98" w14:textId="491247E1" w:rsidR="009038D5" w:rsidRPr="000C0D0D" w:rsidRDefault="009038D5" w:rsidP="009038D5">
      <w:pPr>
        <w:ind w:left="1440" w:hanging="720"/>
        <w:rPr>
          <w:rFonts w:cs="Times New Roman"/>
        </w:rPr>
      </w:pPr>
      <w:proofErr w:type="gramStart"/>
      <w:r w:rsidRPr="000C0D0D">
        <w:rPr>
          <w:rFonts w:cs="Times New Roman"/>
        </w:rPr>
        <w:t>Knight, J. (2011).</w:t>
      </w:r>
      <w:proofErr w:type="gramEnd"/>
      <w:r w:rsidRPr="000C0D0D">
        <w:rPr>
          <w:rFonts w:cs="Times New Roman"/>
        </w:rPr>
        <w:t xml:space="preserve"> What good coaches </w:t>
      </w:r>
      <w:proofErr w:type="gramStart"/>
      <w:r w:rsidRPr="000C0D0D">
        <w:rPr>
          <w:rFonts w:cs="Times New Roman"/>
        </w:rPr>
        <w:t>do.</w:t>
      </w:r>
      <w:proofErr w:type="gramEnd"/>
      <w:r w:rsidRPr="000C0D0D">
        <w:rPr>
          <w:rFonts w:cs="Times New Roman"/>
        </w:rPr>
        <w:t xml:space="preserve"> </w:t>
      </w:r>
      <w:r w:rsidRPr="000C0D0D">
        <w:rPr>
          <w:rFonts w:cs="Times New Roman"/>
          <w:i/>
        </w:rPr>
        <w:t>Educational leadership</w:t>
      </w:r>
      <w:r w:rsidRPr="000C0D0D">
        <w:rPr>
          <w:rFonts w:cs="Times New Roman"/>
        </w:rPr>
        <w:t xml:space="preserve">, </w:t>
      </w:r>
      <w:r w:rsidRPr="000C0D0D">
        <w:rPr>
          <w:rFonts w:cs="Times New Roman"/>
          <w:i/>
        </w:rPr>
        <w:t>69</w:t>
      </w:r>
      <w:r w:rsidR="00F31BD2" w:rsidRPr="000C0D0D">
        <w:rPr>
          <w:rFonts w:cs="Times New Roman"/>
        </w:rPr>
        <w:t>(2)</w:t>
      </w:r>
      <w:r w:rsidRPr="000C0D0D">
        <w:rPr>
          <w:rFonts w:cs="Times New Roman"/>
        </w:rPr>
        <w:t xml:space="preserve">, 18-22. </w:t>
      </w:r>
    </w:p>
    <w:p w14:paraId="152B9933" w14:textId="77777777" w:rsidR="009038D5" w:rsidRPr="000C0D0D" w:rsidRDefault="009038D5" w:rsidP="009038D5">
      <w:pPr>
        <w:ind w:left="1440" w:hanging="720"/>
        <w:rPr>
          <w:rFonts w:cs="Times New Roman"/>
        </w:rPr>
      </w:pPr>
    </w:p>
    <w:p w14:paraId="44A0F000" w14:textId="2A779816" w:rsidR="009038D5" w:rsidRPr="000C0D0D" w:rsidRDefault="009038D5" w:rsidP="000C0D0D">
      <w:pPr>
        <w:tabs>
          <w:tab w:val="left" w:pos="720"/>
        </w:tabs>
        <w:ind w:left="720"/>
        <w:rPr>
          <w:rFonts w:cs="Times New Roman"/>
        </w:rPr>
      </w:pPr>
      <w:proofErr w:type="spellStart"/>
      <w:r w:rsidRPr="000C0D0D">
        <w:rPr>
          <w:rFonts w:cs="Times New Roman"/>
        </w:rPr>
        <w:t>Saphier</w:t>
      </w:r>
      <w:proofErr w:type="spellEnd"/>
      <w:r w:rsidRPr="000C0D0D">
        <w:rPr>
          <w:rFonts w:cs="Times New Roman"/>
        </w:rPr>
        <w:t xml:space="preserve">, J. &amp; West, L. (2010). How coaches can maximize student learning. </w:t>
      </w:r>
      <w:proofErr w:type="gramStart"/>
      <w:r w:rsidR="00F31BD2" w:rsidRPr="000C0D0D">
        <w:rPr>
          <w:rFonts w:cs="Times New Roman"/>
          <w:i/>
        </w:rPr>
        <w:t xml:space="preserve">Phi Delta </w:t>
      </w:r>
      <w:proofErr w:type="spellStart"/>
      <w:r w:rsidRPr="000C0D0D">
        <w:rPr>
          <w:rFonts w:cs="Times New Roman"/>
          <w:i/>
        </w:rPr>
        <w:t>Kappan</w:t>
      </w:r>
      <w:proofErr w:type="spellEnd"/>
      <w:r w:rsidRPr="000C0D0D">
        <w:rPr>
          <w:rFonts w:cs="Times New Roman"/>
          <w:i/>
        </w:rPr>
        <w:t>, 9</w:t>
      </w:r>
      <w:r w:rsidR="00F31BD2" w:rsidRPr="000C0D0D">
        <w:rPr>
          <w:rFonts w:cs="Times New Roman"/>
          <w:i/>
        </w:rPr>
        <w:t>1</w:t>
      </w:r>
      <w:r w:rsidR="00F31BD2" w:rsidRPr="000C0D0D">
        <w:rPr>
          <w:rFonts w:cs="Times New Roman"/>
        </w:rPr>
        <w:t>(4)</w:t>
      </w:r>
      <w:r w:rsidRPr="000C0D0D">
        <w:rPr>
          <w:rFonts w:cs="Times New Roman"/>
          <w:i/>
        </w:rPr>
        <w:t>,</w:t>
      </w:r>
      <w:r w:rsidRPr="000C0D0D">
        <w:rPr>
          <w:rFonts w:cs="Times New Roman"/>
        </w:rPr>
        <w:t xml:space="preserve"> 46-50.</w:t>
      </w:r>
      <w:proofErr w:type="gramEnd"/>
      <w:r w:rsidRPr="000C0D0D">
        <w:rPr>
          <w:rFonts w:cs="Times New Roman"/>
        </w:rPr>
        <w:t xml:space="preserve"> </w:t>
      </w:r>
    </w:p>
    <w:p w14:paraId="6D240BDC" w14:textId="77777777" w:rsidR="00334525" w:rsidRPr="000C0D0D" w:rsidRDefault="00334525" w:rsidP="000C0D0D">
      <w:pPr>
        <w:tabs>
          <w:tab w:val="left" w:pos="1530"/>
        </w:tabs>
        <w:rPr>
          <w:rFonts w:cs="Times New Roman"/>
        </w:rPr>
      </w:pPr>
    </w:p>
    <w:p w14:paraId="38733E4D" w14:textId="77777777" w:rsidR="009C5AD2" w:rsidRDefault="009C5AD2">
      <w:pPr>
        <w:rPr>
          <w:rFonts w:cs="Times New Roman"/>
          <w:b/>
        </w:rPr>
      </w:pPr>
    </w:p>
    <w:p w14:paraId="1AE7EB4A" w14:textId="77777777" w:rsidR="00334525" w:rsidRPr="000C0D0D" w:rsidRDefault="00334525">
      <w:pPr>
        <w:rPr>
          <w:rFonts w:cs="Times New Roman"/>
          <w:b/>
        </w:rPr>
      </w:pPr>
      <w:bookmarkStart w:id="0" w:name="_GoBack"/>
      <w:bookmarkEnd w:id="0"/>
      <w:r w:rsidRPr="000C0D0D">
        <w:rPr>
          <w:rFonts w:cs="Times New Roman"/>
          <w:b/>
        </w:rPr>
        <w:t>Online Resources</w:t>
      </w:r>
      <w:r w:rsidR="00AD4721" w:rsidRPr="000C0D0D">
        <w:rPr>
          <w:rFonts w:cs="Times New Roman"/>
          <w:b/>
        </w:rPr>
        <w:t xml:space="preserve"> </w:t>
      </w:r>
    </w:p>
    <w:p w14:paraId="4E3A2CCE" w14:textId="77777777" w:rsidR="00A87839" w:rsidRPr="000C0D0D" w:rsidRDefault="00A87839">
      <w:pPr>
        <w:rPr>
          <w:rFonts w:cs="Times New Roman"/>
        </w:rPr>
      </w:pPr>
    </w:p>
    <w:p w14:paraId="58A3D2B5" w14:textId="77777777" w:rsidR="009D5BE8" w:rsidRPr="000C0D0D" w:rsidRDefault="009D5BE8" w:rsidP="009D5BE8">
      <w:pPr>
        <w:ind w:left="720"/>
      </w:pPr>
      <w:r w:rsidRPr="009D5BE8">
        <w:rPr>
          <w:b/>
          <w:i/>
        </w:rPr>
        <w:t>Do Teachers Need Instructional Coaches?</w:t>
      </w:r>
    </w:p>
    <w:p w14:paraId="5390A36E" w14:textId="77777777" w:rsidR="009D5BE8" w:rsidRPr="000C0D0D" w:rsidRDefault="009D5BE8" w:rsidP="009D5BE8">
      <w:pPr>
        <w:ind w:left="720"/>
      </w:pPr>
      <w:r w:rsidRPr="000C0D0D">
        <w:t>Lyn Mattoon</w:t>
      </w:r>
    </w:p>
    <w:p w14:paraId="28D5BA25" w14:textId="1FD73FD9" w:rsidR="001623D0" w:rsidRPr="000C0D0D" w:rsidRDefault="001623D0" w:rsidP="0007426D">
      <w:pPr>
        <w:ind w:left="720"/>
      </w:pPr>
      <w:r w:rsidRPr="000C0D0D">
        <w:t>Avenues: The World School</w:t>
      </w:r>
    </w:p>
    <w:p w14:paraId="0EDAC9C9" w14:textId="77777777" w:rsidR="001623D0" w:rsidRPr="000C0D0D" w:rsidRDefault="001623D0" w:rsidP="0007426D">
      <w:pPr>
        <w:ind w:left="720"/>
      </w:pPr>
      <w:r w:rsidRPr="000C0D0D">
        <w:t>February 2, 2012</w:t>
      </w:r>
    </w:p>
    <w:p w14:paraId="7A7BD4DF" w14:textId="390EA457" w:rsidR="001623D0" w:rsidRDefault="009C5AD2" w:rsidP="0007426D">
      <w:pPr>
        <w:ind w:left="720"/>
        <w:rPr>
          <w:rFonts w:cs="Times New Roman"/>
        </w:rPr>
      </w:pPr>
      <w:hyperlink r:id="rId5" w:history="1">
        <w:r w:rsidR="000C0D0D" w:rsidRPr="00255D46">
          <w:rPr>
            <w:rStyle w:val="Hyperlink"/>
            <w:rFonts w:cs="Times New Roman"/>
          </w:rPr>
          <w:t>http://open.avenues.org/do-teachers-need-instructional-coaches</w:t>
        </w:r>
      </w:hyperlink>
    </w:p>
    <w:p w14:paraId="7BA25955" w14:textId="77777777" w:rsidR="001623D0" w:rsidRPr="000C0D0D" w:rsidRDefault="001623D0" w:rsidP="0007426D">
      <w:pPr>
        <w:ind w:left="720"/>
        <w:rPr>
          <w:rFonts w:cs="Times New Roman"/>
        </w:rPr>
      </w:pPr>
    </w:p>
    <w:p w14:paraId="1E4A087E" w14:textId="77777777" w:rsidR="0007426D" w:rsidRPr="009D5BE8" w:rsidRDefault="0007426D" w:rsidP="0007426D">
      <w:pPr>
        <w:ind w:left="720"/>
        <w:rPr>
          <w:rFonts w:cs="Times New Roman"/>
          <w:b/>
          <w:i/>
        </w:rPr>
      </w:pPr>
      <w:proofErr w:type="spellStart"/>
      <w:r w:rsidRPr="009D5BE8">
        <w:rPr>
          <w:rFonts w:cs="Times New Roman"/>
          <w:b/>
          <w:i/>
        </w:rPr>
        <w:t>Edutopia</w:t>
      </w:r>
      <w:proofErr w:type="spellEnd"/>
      <w:r w:rsidRPr="009D5BE8">
        <w:rPr>
          <w:rFonts w:cs="Times New Roman"/>
          <w:b/>
          <w:i/>
        </w:rPr>
        <w:t xml:space="preserve">: The Power of Educational Coaching </w:t>
      </w:r>
    </w:p>
    <w:p w14:paraId="335D562B" w14:textId="18455423" w:rsidR="000C0D0D" w:rsidRDefault="009C5AD2" w:rsidP="0007426D">
      <w:pPr>
        <w:ind w:left="720"/>
        <w:rPr>
          <w:rStyle w:val="Hyperlink"/>
          <w:rFonts w:cs="Times New Roman"/>
        </w:rPr>
      </w:pPr>
      <w:hyperlink r:id="rId6" w:history="1">
        <w:r w:rsidR="000C0D0D" w:rsidRPr="00255D46">
          <w:rPr>
            <w:rStyle w:val="Hyperlink"/>
            <w:rFonts w:cs="Times New Roman"/>
          </w:rPr>
          <w:t>http://www.edutopia.org/blog/power-educational-coaching-ben-johnson</w:t>
        </w:r>
      </w:hyperlink>
    </w:p>
    <w:p w14:paraId="10FD2DF2" w14:textId="77777777" w:rsidR="00CE0A8D" w:rsidRDefault="00CE0A8D" w:rsidP="0007426D">
      <w:pPr>
        <w:ind w:left="720"/>
        <w:rPr>
          <w:rStyle w:val="Hyperlink"/>
          <w:rFonts w:cs="Times New Roman"/>
        </w:rPr>
      </w:pPr>
    </w:p>
    <w:p w14:paraId="13436D01" w14:textId="77777777" w:rsidR="00CE0A8D" w:rsidRPr="009D5BE8" w:rsidRDefault="00CE0A8D" w:rsidP="00CE0A8D">
      <w:pPr>
        <w:pStyle w:val="Heading3"/>
        <w:spacing w:before="2" w:after="2"/>
        <w:ind w:left="720"/>
        <w:rPr>
          <w:rFonts w:asciiTheme="minorHAnsi" w:hAnsiTheme="minorHAnsi" w:cs="Times New Roman"/>
          <w:i/>
          <w:sz w:val="24"/>
          <w:szCs w:val="24"/>
        </w:rPr>
      </w:pPr>
      <w:r w:rsidRPr="009D5BE8">
        <w:rPr>
          <w:rFonts w:asciiTheme="minorHAnsi" w:hAnsiTheme="minorHAnsi" w:cs="Times New Roman"/>
          <w:i/>
          <w:sz w:val="24"/>
          <w:szCs w:val="24"/>
        </w:rPr>
        <w:t>Examining Evaluator Feedback in Teacher Evaluation Systems</w:t>
      </w:r>
    </w:p>
    <w:p w14:paraId="1CB98413" w14:textId="77777777" w:rsidR="00CE0A8D" w:rsidRPr="000C0D0D" w:rsidRDefault="00CE0A8D" w:rsidP="00CE0A8D">
      <w:pPr>
        <w:pStyle w:val="Heading3"/>
        <w:spacing w:before="2" w:after="2"/>
        <w:ind w:left="720"/>
        <w:rPr>
          <w:rFonts w:asciiTheme="minorHAnsi" w:hAnsiTheme="minorHAnsi" w:cs="Times New Roman"/>
          <w:b w:val="0"/>
          <w:sz w:val="24"/>
          <w:szCs w:val="24"/>
        </w:rPr>
      </w:pPr>
      <w:r w:rsidRPr="000C0D0D">
        <w:rPr>
          <w:rFonts w:asciiTheme="minorHAnsi" w:hAnsiTheme="minorHAnsi" w:cs="Times New Roman"/>
          <w:b w:val="0"/>
          <w:sz w:val="24"/>
          <w:szCs w:val="24"/>
        </w:rPr>
        <w:t>Institute of Education Sciences (IES)</w:t>
      </w:r>
    </w:p>
    <w:p w14:paraId="140C9609" w14:textId="77777777" w:rsidR="00CE0A8D" w:rsidRDefault="009C5AD2" w:rsidP="00CE0A8D">
      <w:pPr>
        <w:pStyle w:val="Heading3"/>
        <w:spacing w:before="2" w:after="2"/>
        <w:ind w:left="720"/>
        <w:rPr>
          <w:rFonts w:asciiTheme="minorHAnsi" w:hAnsiTheme="minorHAnsi" w:cs="Times New Roman"/>
          <w:b w:val="0"/>
          <w:i/>
          <w:sz w:val="24"/>
          <w:szCs w:val="24"/>
        </w:rPr>
      </w:pPr>
      <w:hyperlink r:id="rId7" w:history="1">
        <w:r w:rsidR="00CE0A8D" w:rsidRPr="00255D46">
          <w:rPr>
            <w:rStyle w:val="Hyperlink"/>
            <w:rFonts w:asciiTheme="minorHAnsi" w:hAnsiTheme="minorHAnsi" w:cs="Times New Roman"/>
            <w:b w:val="0"/>
            <w:i/>
            <w:sz w:val="24"/>
            <w:szCs w:val="24"/>
          </w:rPr>
          <w:t>http://ies.ed.gov/ncee/edlabs/projects/project.asp?projectID=333</w:t>
        </w:r>
      </w:hyperlink>
    </w:p>
    <w:p w14:paraId="4935BBFF" w14:textId="77777777" w:rsidR="0007426D" w:rsidRPr="000C0D0D" w:rsidRDefault="0007426D" w:rsidP="008052A3">
      <w:pPr>
        <w:rPr>
          <w:rFonts w:cs="Times New Roman"/>
        </w:rPr>
      </w:pPr>
    </w:p>
    <w:p w14:paraId="2D7A0D7D" w14:textId="77777777" w:rsidR="0086537F" w:rsidRPr="009D5BE8" w:rsidRDefault="0086537F" w:rsidP="00873F23">
      <w:pPr>
        <w:ind w:firstLine="720"/>
        <w:rPr>
          <w:rFonts w:cs="Times New Roman"/>
          <w:b/>
          <w:i/>
        </w:rPr>
      </w:pPr>
      <w:r w:rsidRPr="009D5BE8">
        <w:rPr>
          <w:rFonts w:cs="Times New Roman"/>
          <w:b/>
          <w:i/>
        </w:rPr>
        <w:t>Feedback to Teachers</w:t>
      </w:r>
    </w:p>
    <w:p w14:paraId="3E6444CF" w14:textId="77777777" w:rsidR="0086537F" w:rsidRPr="000C0D0D" w:rsidRDefault="0086537F" w:rsidP="00A42137">
      <w:pPr>
        <w:ind w:left="720"/>
        <w:rPr>
          <w:rFonts w:cs="Times New Roman"/>
        </w:rPr>
      </w:pPr>
      <w:r w:rsidRPr="000C0D0D">
        <w:rPr>
          <w:rFonts w:cs="Times New Roman"/>
        </w:rPr>
        <w:t>REL Central</w:t>
      </w:r>
    </w:p>
    <w:p w14:paraId="41D2ED35" w14:textId="7711EB53" w:rsidR="000C0D0D" w:rsidRDefault="009C5AD2" w:rsidP="000C0D0D">
      <w:pPr>
        <w:ind w:left="720"/>
        <w:rPr>
          <w:rStyle w:val="HTMLCite"/>
          <w:rFonts w:cs="Times New Roman"/>
        </w:rPr>
      </w:pPr>
      <w:hyperlink r:id="rId8" w:history="1">
        <w:r w:rsidR="000C0D0D" w:rsidRPr="00255D46">
          <w:rPr>
            <w:rStyle w:val="Hyperlink"/>
            <w:rFonts w:cs="Times New Roman"/>
          </w:rPr>
          <w:t>www.</w:t>
        </w:r>
        <w:r w:rsidR="000C0D0D" w:rsidRPr="00255D46">
          <w:rPr>
            <w:rStyle w:val="Hyperlink"/>
            <w:rFonts w:cs="Times New Roman"/>
            <w:b/>
          </w:rPr>
          <w:t>rel</w:t>
        </w:r>
        <w:r w:rsidR="000C0D0D" w:rsidRPr="00255D46">
          <w:rPr>
            <w:rStyle w:val="Hyperlink"/>
            <w:rFonts w:cs="Times New Roman"/>
          </w:rPr>
          <w:t>central.org/resources/research-to-practice/</w:t>
        </w:r>
        <w:r w:rsidR="000C0D0D" w:rsidRPr="00255D46">
          <w:rPr>
            <w:rStyle w:val="Hyperlink"/>
            <w:rFonts w:cs="Times New Roman"/>
            <w:b/>
          </w:rPr>
          <w:t>feedback</w:t>
        </w:r>
        <w:r w:rsidR="000C0D0D" w:rsidRPr="00255D46">
          <w:rPr>
            <w:rStyle w:val="Hyperlink"/>
            <w:rFonts w:cs="Times New Roman"/>
          </w:rPr>
          <w:t>-to-</w:t>
        </w:r>
        <w:r w:rsidR="000C0D0D" w:rsidRPr="00255D46">
          <w:rPr>
            <w:rStyle w:val="Hyperlink"/>
            <w:rFonts w:cs="Times New Roman"/>
            <w:b/>
          </w:rPr>
          <w:t>teachers</w:t>
        </w:r>
      </w:hyperlink>
    </w:p>
    <w:p w14:paraId="189BC407" w14:textId="77777777" w:rsidR="000C0D0D" w:rsidRPr="000C0D0D" w:rsidRDefault="000C0D0D" w:rsidP="000C0D0D">
      <w:pPr>
        <w:ind w:left="720"/>
        <w:rPr>
          <w:rFonts w:cs="Times New Roman"/>
        </w:rPr>
      </w:pPr>
    </w:p>
    <w:p w14:paraId="3A9BAACB" w14:textId="77777777" w:rsidR="008052A3" w:rsidRPr="009D5BE8" w:rsidRDefault="008052A3" w:rsidP="008052A3">
      <w:pPr>
        <w:ind w:left="720"/>
        <w:rPr>
          <w:rFonts w:cs="Times New Roman"/>
          <w:b/>
          <w:i/>
        </w:rPr>
      </w:pPr>
      <w:r w:rsidRPr="009D5BE8">
        <w:rPr>
          <w:rFonts w:cs="Times New Roman"/>
          <w:b/>
          <w:i/>
        </w:rPr>
        <w:t>Figuring Out How to Give Teachers Useful Feedback</w:t>
      </w:r>
    </w:p>
    <w:p w14:paraId="00F406B1" w14:textId="77777777" w:rsidR="008052A3" w:rsidRPr="000C0D0D" w:rsidRDefault="008052A3" w:rsidP="008052A3">
      <w:pPr>
        <w:ind w:left="720"/>
        <w:rPr>
          <w:rFonts w:cs="Times New Roman"/>
        </w:rPr>
      </w:pPr>
      <w:r w:rsidRPr="000C0D0D">
        <w:rPr>
          <w:rFonts w:cs="Times New Roman"/>
        </w:rPr>
        <w:t>New York Times</w:t>
      </w:r>
    </w:p>
    <w:p w14:paraId="2CB158B8" w14:textId="77777777" w:rsidR="008052A3" w:rsidRPr="000C0D0D" w:rsidRDefault="008052A3" w:rsidP="008052A3">
      <w:pPr>
        <w:ind w:left="720"/>
        <w:rPr>
          <w:rFonts w:cs="Times New Roman"/>
        </w:rPr>
      </w:pPr>
      <w:r w:rsidRPr="000C0D0D">
        <w:rPr>
          <w:rFonts w:cs="Times New Roman"/>
        </w:rPr>
        <w:t>Morgan Smith</w:t>
      </w:r>
    </w:p>
    <w:p w14:paraId="2AA548F6" w14:textId="77777777" w:rsidR="008052A3" w:rsidRPr="000C0D0D" w:rsidRDefault="008052A3" w:rsidP="008052A3">
      <w:pPr>
        <w:ind w:left="720"/>
        <w:rPr>
          <w:rFonts w:cs="Times New Roman"/>
        </w:rPr>
      </w:pPr>
      <w:r w:rsidRPr="000C0D0D">
        <w:rPr>
          <w:rFonts w:cs="Times New Roman"/>
        </w:rPr>
        <w:t>May 2, 2013</w:t>
      </w:r>
    </w:p>
    <w:p w14:paraId="56171E64" w14:textId="2B0AADE2" w:rsidR="008052A3" w:rsidRDefault="009C5AD2" w:rsidP="008052A3">
      <w:pPr>
        <w:ind w:left="720"/>
        <w:rPr>
          <w:rStyle w:val="HTMLCite"/>
          <w:rFonts w:cs="Times New Roman"/>
        </w:rPr>
      </w:pPr>
      <w:hyperlink r:id="rId9" w:history="1">
        <w:r w:rsidR="000C0D0D" w:rsidRPr="00255D46">
          <w:rPr>
            <w:rStyle w:val="Hyperlink"/>
            <w:rFonts w:cs="Times New Roman"/>
          </w:rPr>
          <w:t>http://www.nytimes.com/2013/05/03/education/debating-how-to-give-texas-teachers-useful-feedback.html?pagewanted=all&amp;_r=0</w:t>
        </w:r>
      </w:hyperlink>
    </w:p>
    <w:p w14:paraId="1368E812" w14:textId="6E7EAA75" w:rsidR="008052A3" w:rsidRPr="000C0D0D" w:rsidRDefault="008052A3" w:rsidP="008052A3">
      <w:pPr>
        <w:ind w:left="720"/>
        <w:rPr>
          <w:rFonts w:cs="Times New Roman"/>
        </w:rPr>
      </w:pPr>
    </w:p>
    <w:p w14:paraId="5A1FE606" w14:textId="77777777" w:rsidR="0086537F" w:rsidRPr="000C0D0D" w:rsidRDefault="0086537F" w:rsidP="00A42137">
      <w:pPr>
        <w:ind w:left="720"/>
        <w:rPr>
          <w:rFonts w:cs="Times New Roman"/>
        </w:rPr>
      </w:pPr>
    </w:p>
    <w:p w14:paraId="478CA5B4" w14:textId="0CDE63BB" w:rsidR="008052A3" w:rsidRPr="009D5BE8" w:rsidRDefault="008052A3" w:rsidP="008052A3">
      <w:pPr>
        <w:ind w:left="720"/>
        <w:rPr>
          <w:rFonts w:cs="Times New Roman"/>
          <w:b/>
          <w:i/>
        </w:rPr>
      </w:pPr>
      <w:r w:rsidRPr="009D5BE8">
        <w:rPr>
          <w:rFonts w:cs="Times New Roman"/>
          <w:b/>
          <w:i/>
        </w:rPr>
        <w:t>NCTQ Review of Teacher Preparation Program Fails the Test</w:t>
      </w:r>
    </w:p>
    <w:p w14:paraId="2CD892C7" w14:textId="55FE7F94" w:rsidR="008052A3" w:rsidRDefault="009C5AD2" w:rsidP="008052A3">
      <w:pPr>
        <w:ind w:left="720"/>
        <w:rPr>
          <w:rFonts w:cs="Times New Roman"/>
          <w:i/>
        </w:rPr>
      </w:pPr>
      <w:hyperlink r:id="rId10" w:history="1">
        <w:r w:rsidR="000C0D0D" w:rsidRPr="00255D46">
          <w:rPr>
            <w:rStyle w:val="Hyperlink"/>
            <w:rFonts w:cs="Times New Roman"/>
            <w:i/>
          </w:rPr>
          <w:t>http://www.tedcec.org/docs/default-source/default-document-library/nctqletter.pdf?sfvrsn=0</w:t>
        </w:r>
      </w:hyperlink>
    </w:p>
    <w:p w14:paraId="4A194C30" w14:textId="77777777" w:rsidR="008052A3" w:rsidRPr="000C0D0D" w:rsidRDefault="008052A3" w:rsidP="008052A3">
      <w:pPr>
        <w:ind w:left="720"/>
        <w:rPr>
          <w:rFonts w:cs="Times New Roman"/>
        </w:rPr>
      </w:pPr>
    </w:p>
    <w:p w14:paraId="0B83A042" w14:textId="6C3E4113" w:rsidR="008052A3" w:rsidRPr="009D5BE8" w:rsidRDefault="008052A3" w:rsidP="008052A3">
      <w:pPr>
        <w:ind w:left="720"/>
        <w:rPr>
          <w:rFonts w:cs="Times New Roman"/>
          <w:b/>
          <w:i/>
        </w:rPr>
      </w:pPr>
      <w:r w:rsidRPr="009D5BE8">
        <w:rPr>
          <w:rFonts w:cs="Times New Roman"/>
          <w:b/>
          <w:i/>
        </w:rPr>
        <w:t>North Carolina Educator Evaluation System (NCEES)</w:t>
      </w:r>
    </w:p>
    <w:p w14:paraId="53A7ADC9" w14:textId="77777777" w:rsidR="008052A3" w:rsidRPr="000C0D0D" w:rsidRDefault="008052A3" w:rsidP="008052A3">
      <w:pPr>
        <w:ind w:left="720"/>
        <w:rPr>
          <w:rFonts w:cs="Times New Roman"/>
        </w:rPr>
      </w:pPr>
      <w:r w:rsidRPr="000C0D0D">
        <w:rPr>
          <w:rFonts w:cs="Times New Roman"/>
        </w:rPr>
        <w:t>NC DPI Website</w:t>
      </w:r>
    </w:p>
    <w:p w14:paraId="62C2DF7E" w14:textId="0E74A17E" w:rsidR="008052A3" w:rsidRDefault="009C5AD2" w:rsidP="008052A3">
      <w:pPr>
        <w:ind w:left="720"/>
        <w:rPr>
          <w:rFonts w:cs="Times New Roman"/>
        </w:rPr>
      </w:pPr>
      <w:hyperlink r:id="rId11" w:history="1">
        <w:r w:rsidR="000C0D0D" w:rsidRPr="00255D46">
          <w:rPr>
            <w:rStyle w:val="Hyperlink"/>
            <w:rFonts w:cs="Times New Roman"/>
          </w:rPr>
          <w:t>www.ncpublicschools.org/effectiveness-model/</w:t>
        </w:r>
        <w:r w:rsidR="000C0D0D" w:rsidRPr="00255D46">
          <w:rPr>
            <w:rStyle w:val="Hyperlink"/>
            <w:rFonts w:cs="Times New Roman"/>
            <w:b/>
          </w:rPr>
          <w:t>ncees</w:t>
        </w:r>
        <w:r w:rsidR="000C0D0D" w:rsidRPr="00255D46">
          <w:rPr>
            <w:rStyle w:val="Hyperlink"/>
            <w:rFonts w:cs="Times New Roman"/>
          </w:rPr>
          <w:t>/</w:t>
        </w:r>
      </w:hyperlink>
    </w:p>
    <w:p w14:paraId="14C85451" w14:textId="77777777" w:rsidR="0086537F" w:rsidRPr="000C0D0D" w:rsidRDefault="0086537F" w:rsidP="0086537F"/>
    <w:p w14:paraId="0BCBFE89" w14:textId="0183F4E3" w:rsidR="009D5BE8" w:rsidRPr="009D5BE8" w:rsidRDefault="00CE0A8D" w:rsidP="009D5BE8">
      <w:pPr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North Carolina Education Evaluation S</w:t>
      </w:r>
      <w:r w:rsidR="009D5BE8" w:rsidRPr="009D5BE8">
        <w:rPr>
          <w:rFonts w:cs="Times New Roman"/>
          <w:b/>
          <w:i/>
        </w:rPr>
        <w:t xml:space="preserve">ystem </w:t>
      </w:r>
      <w:proofErr w:type="spellStart"/>
      <w:r>
        <w:rPr>
          <w:rFonts w:cs="Times New Roman"/>
          <w:b/>
          <w:i/>
        </w:rPr>
        <w:t>W</w:t>
      </w:r>
      <w:r w:rsidR="009D5BE8" w:rsidRPr="009D5BE8">
        <w:rPr>
          <w:rFonts w:cs="Times New Roman"/>
          <w:b/>
          <w:i/>
        </w:rPr>
        <w:t>ikispace</w:t>
      </w:r>
      <w:proofErr w:type="spellEnd"/>
      <w:r w:rsidR="009D5BE8" w:rsidRPr="009D5BE8">
        <w:rPr>
          <w:rFonts w:cs="Times New Roman"/>
          <w:b/>
          <w:i/>
        </w:rPr>
        <w:t xml:space="preserve">  </w:t>
      </w:r>
    </w:p>
    <w:p w14:paraId="64575C9F" w14:textId="77777777" w:rsidR="008C7F6D" w:rsidRPr="000C0D0D" w:rsidRDefault="008C7F6D" w:rsidP="008C7F6D">
      <w:pPr>
        <w:ind w:left="720"/>
        <w:rPr>
          <w:rFonts w:cs="Times New Roman"/>
        </w:rPr>
      </w:pPr>
      <w:r w:rsidRPr="000C0D0D">
        <w:rPr>
          <w:rFonts w:cs="Times New Roman"/>
        </w:rPr>
        <w:t>Public School of North Carolina</w:t>
      </w:r>
    </w:p>
    <w:p w14:paraId="5A33FABB" w14:textId="6B30A9AE" w:rsidR="008C7F6D" w:rsidRDefault="009C5AD2" w:rsidP="008C7F6D">
      <w:pPr>
        <w:ind w:left="720"/>
        <w:rPr>
          <w:rStyle w:val="Hyperlink"/>
          <w:rFonts w:cs="Times New Roman"/>
          <w:i/>
        </w:rPr>
      </w:pPr>
      <w:hyperlink r:id="rId12" w:history="1">
        <w:r w:rsidR="001E2FE2" w:rsidRPr="000C0D0D">
          <w:rPr>
            <w:rStyle w:val="Hyperlink"/>
            <w:rFonts w:cs="Times New Roman"/>
            <w:i/>
          </w:rPr>
          <w:t>http://ncees.ncdpi.wikispaces.net/NCEES+Wiki</w:t>
        </w:r>
      </w:hyperlink>
    </w:p>
    <w:p w14:paraId="04BD25C6" w14:textId="77777777" w:rsidR="00CE0A8D" w:rsidRDefault="00CE0A8D" w:rsidP="008C7F6D">
      <w:pPr>
        <w:ind w:left="720"/>
        <w:rPr>
          <w:rStyle w:val="Hyperlink"/>
          <w:rFonts w:cs="Times New Roman"/>
          <w:i/>
        </w:rPr>
      </w:pPr>
    </w:p>
    <w:p w14:paraId="3CE3A6A4" w14:textId="77777777" w:rsidR="00CE0A8D" w:rsidRPr="009D5BE8" w:rsidRDefault="00CE0A8D" w:rsidP="00CE0A8D">
      <w:pPr>
        <w:ind w:left="720"/>
        <w:rPr>
          <w:rStyle w:val="HTMLCite"/>
          <w:rFonts w:cs="Times New Roman"/>
          <w:b/>
        </w:rPr>
      </w:pPr>
      <w:r w:rsidRPr="009D5BE8">
        <w:rPr>
          <w:rStyle w:val="HTMLCite"/>
          <w:rFonts w:cs="Times New Roman"/>
          <w:b/>
        </w:rPr>
        <w:t>Teacher Feedback Research Alliance</w:t>
      </w:r>
    </w:p>
    <w:p w14:paraId="047CBC52" w14:textId="77777777" w:rsidR="00CE0A8D" w:rsidRPr="000C0D0D" w:rsidRDefault="00CE0A8D" w:rsidP="00CE0A8D">
      <w:pPr>
        <w:ind w:left="720"/>
        <w:rPr>
          <w:rStyle w:val="HTMLCite"/>
          <w:rFonts w:cs="Times New Roman"/>
          <w:i w:val="0"/>
        </w:rPr>
      </w:pPr>
      <w:r w:rsidRPr="000C0D0D">
        <w:rPr>
          <w:rStyle w:val="HTMLCite"/>
          <w:rFonts w:cs="Times New Roman"/>
          <w:i w:val="0"/>
        </w:rPr>
        <w:t>Regional Educational Laboratory Central (REL)</w:t>
      </w:r>
    </w:p>
    <w:p w14:paraId="405147FE" w14:textId="77777777" w:rsidR="00CE0A8D" w:rsidRDefault="009C5AD2" w:rsidP="00CE0A8D">
      <w:pPr>
        <w:ind w:left="720"/>
        <w:rPr>
          <w:rFonts w:cs="Times New Roman"/>
          <w:i/>
        </w:rPr>
      </w:pPr>
      <w:hyperlink r:id="rId13" w:history="1">
        <w:r w:rsidR="00CE0A8D" w:rsidRPr="00255D46">
          <w:rPr>
            <w:rStyle w:val="Hyperlink"/>
            <w:rFonts w:cs="Times New Roman"/>
            <w:i/>
          </w:rPr>
          <w:t>http://www.relcentral.org/research-alliances/ra8-impact-of-teacher-feedback-on-classroom-behavior-and-student-achievement</w:t>
        </w:r>
      </w:hyperlink>
    </w:p>
    <w:p w14:paraId="675EDA25" w14:textId="77777777" w:rsidR="00CE0A8D" w:rsidRPr="000C0D0D" w:rsidRDefault="00CE0A8D" w:rsidP="008C7F6D">
      <w:pPr>
        <w:ind w:left="720"/>
        <w:rPr>
          <w:rFonts w:cs="Times New Roman"/>
          <w:i/>
        </w:rPr>
      </w:pPr>
    </w:p>
    <w:p w14:paraId="1F9EA934" w14:textId="77777777" w:rsidR="001E2FE2" w:rsidRPr="000C0D0D" w:rsidRDefault="001E2FE2" w:rsidP="008C7F6D">
      <w:pPr>
        <w:ind w:left="720"/>
        <w:rPr>
          <w:rFonts w:cs="Times New Roman"/>
          <w:i/>
        </w:rPr>
      </w:pPr>
    </w:p>
    <w:p w14:paraId="44EA768A" w14:textId="77777777" w:rsidR="001E2FE2" w:rsidRPr="008C7F6D" w:rsidRDefault="001E2FE2" w:rsidP="008C7F6D">
      <w:pPr>
        <w:ind w:left="720"/>
        <w:rPr>
          <w:rFonts w:ascii="Times New Roman" w:hAnsi="Times New Roman" w:cs="Times New Roman"/>
          <w:i/>
        </w:rPr>
      </w:pPr>
    </w:p>
    <w:p w14:paraId="1726AEC7" w14:textId="77777777" w:rsidR="00D93C01" w:rsidRPr="0097135A" w:rsidRDefault="00D93C01" w:rsidP="00D93C01"/>
    <w:p w14:paraId="420BCFC6" w14:textId="77777777" w:rsidR="00D93C01" w:rsidRDefault="00D93C01" w:rsidP="00D93C01"/>
    <w:p w14:paraId="5A2EC3B5" w14:textId="77777777" w:rsidR="007409E8" w:rsidRPr="007409E8" w:rsidRDefault="007409E8" w:rsidP="007409E8"/>
    <w:p w14:paraId="4F16DC5B" w14:textId="77777777" w:rsidR="00334525" w:rsidRDefault="00334525"/>
    <w:sectPr w:rsidR="00334525" w:rsidSect="001370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5"/>
    <w:rsid w:val="00043C32"/>
    <w:rsid w:val="00067724"/>
    <w:rsid w:val="0007426D"/>
    <w:rsid w:val="000C0D0D"/>
    <w:rsid w:val="0010730E"/>
    <w:rsid w:val="00135C88"/>
    <w:rsid w:val="001370AF"/>
    <w:rsid w:val="00143281"/>
    <w:rsid w:val="001623D0"/>
    <w:rsid w:val="0016424E"/>
    <w:rsid w:val="00172FA4"/>
    <w:rsid w:val="001A0F88"/>
    <w:rsid w:val="001A5764"/>
    <w:rsid w:val="001B752B"/>
    <w:rsid w:val="001E2FE2"/>
    <w:rsid w:val="002231F4"/>
    <w:rsid w:val="002F2D11"/>
    <w:rsid w:val="00334525"/>
    <w:rsid w:val="0035659D"/>
    <w:rsid w:val="003A7DC1"/>
    <w:rsid w:val="003B6869"/>
    <w:rsid w:val="004004EA"/>
    <w:rsid w:val="00417300"/>
    <w:rsid w:val="00420063"/>
    <w:rsid w:val="00484A1E"/>
    <w:rsid w:val="004C310B"/>
    <w:rsid w:val="0052386A"/>
    <w:rsid w:val="00544D44"/>
    <w:rsid w:val="0062398C"/>
    <w:rsid w:val="0062645B"/>
    <w:rsid w:val="00633F5E"/>
    <w:rsid w:val="006B77A0"/>
    <w:rsid w:val="00733AC5"/>
    <w:rsid w:val="00737507"/>
    <w:rsid w:val="007409E8"/>
    <w:rsid w:val="00793DB3"/>
    <w:rsid w:val="007B0AA2"/>
    <w:rsid w:val="007F5C52"/>
    <w:rsid w:val="00801CEF"/>
    <w:rsid w:val="008052A3"/>
    <w:rsid w:val="0086537F"/>
    <w:rsid w:val="0087384C"/>
    <w:rsid w:val="00873F23"/>
    <w:rsid w:val="0089613F"/>
    <w:rsid w:val="008C7F6D"/>
    <w:rsid w:val="009038D5"/>
    <w:rsid w:val="0097135A"/>
    <w:rsid w:val="0098377B"/>
    <w:rsid w:val="009B139F"/>
    <w:rsid w:val="009C5AD2"/>
    <w:rsid w:val="009D5BE8"/>
    <w:rsid w:val="00A42137"/>
    <w:rsid w:val="00A479FE"/>
    <w:rsid w:val="00A87839"/>
    <w:rsid w:val="00AD4721"/>
    <w:rsid w:val="00B06C68"/>
    <w:rsid w:val="00B532FB"/>
    <w:rsid w:val="00B61759"/>
    <w:rsid w:val="00BA0422"/>
    <w:rsid w:val="00BA28BE"/>
    <w:rsid w:val="00BA2A0B"/>
    <w:rsid w:val="00C452E2"/>
    <w:rsid w:val="00C63CAD"/>
    <w:rsid w:val="00C816A8"/>
    <w:rsid w:val="00CE0A8D"/>
    <w:rsid w:val="00CE58ED"/>
    <w:rsid w:val="00CF557E"/>
    <w:rsid w:val="00D10996"/>
    <w:rsid w:val="00D93C01"/>
    <w:rsid w:val="00DE0E62"/>
    <w:rsid w:val="00DF13E1"/>
    <w:rsid w:val="00DF580B"/>
    <w:rsid w:val="00DF651A"/>
    <w:rsid w:val="00E42275"/>
    <w:rsid w:val="00E67342"/>
    <w:rsid w:val="00EA0664"/>
    <w:rsid w:val="00EA71DF"/>
    <w:rsid w:val="00EB475B"/>
    <w:rsid w:val="00EF08EC"/>
    <w:rsid w:val="00EF0C36"/>
    <w:rsid w:val="00EF1AAB"/>
    <w:rsid w:val="00F175DF"/>
    <w:rsid w:val="00F31BD2"/>
    <w:rsid w:val="00F66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B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199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832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publicschools.org/effectiveness-model/ncees/" TargetMode="External"/><Relationship Id="rId12" Type="http://schemas.openxmlformats.org/officeDocument/2006/relationships/hyperlink" Target="http://ncees.ncdpi.wikispaces.net/NCEES+Wiki" TargetMode="External"/><Relationship Id="rId13" Type="http://schemas.openxmlformats.org/officeDocument/2006/relationships/hyperlink" Target="http://www.relcentral.org/research-alliances/ra8-impact-of-teacher-feedback-on-classroom-behavior-and-student-achievemen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pen.avenues.org/do-teachers-need-instructional-coaches" TargetMode="External"/><Relationship Id="rId6" Type="http://schemas.openxmlformats.org/officeDocument/2006/relationships/hyperlink" Target="http://www.edutopia.org/blog/power-educational-coaching-ben-johnson" TargetMode="External"/><Relationship Id="rId7" Type="http://schemas.openxmlformats.org/officeDocument/2006/relationships/hyperlink" Target="http://ies.ed.gov/ncee/edlabs/projects/project.asp?projectID=333" TargetMode="External"/><Relationship Id="rId8" Type="http://schemas.openxmlformats.org/officeDocument/2006/relationships/hyperlink" Target="http://www.relcentral.org/resources/research-to-practice/feedback-to-teachers" TargetMode="External"/><Relationship Id="rId9" Type="http://schemas.openxmlformats.org/officeDocument/2006/relationships/hyperlink" Target="http://www.nytimes.com/2013/05/03/education/debating-how-to-give-texas-teachers-useful-feedback.html?pagewanted=all&amp;_r=0" TargetMode="External"/><Relationship Id="rId10" Type="http://schemas.openxmlformats.org/officeDocument/2006/relationships/hyperlink" Target="http://www.tedcec.org/docs/default-source/default-document-library/nctqletter.pdf?sfvrs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 SOE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Rock</dc:creator>
  <cp:lastModifiedBy>Melissa Haag</cp:lastModifiedBy>
  <cp:revision>4</cp:revision>
  <cp:lastPrinted>2013-08-15T01:31:00Z</cp:lastPrinted>
  <dcterms:created xsi:type="dcterms:W3CDTF">2013-08-21T15:39:00Z</dcterms:created>
  <dcterms:modified xsi:type="dcterms:W3CDTF">2013-08-21T16:57:00Z</dcterms:modified>
</cp:coreProperties>
</file>